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9F5" w:rsidRDefault="00DF29F5" w:rsidP="00DF29F5">
      <w:pPr>
        <w:jc w:val="both"/>
      </w:pPr>
      <w:r w:rsidRPr="00DF29F5">
        <w:rPr>
          <w:b/>
        </w:rPr>
        <w:t>PODSTAWOWE INFORMACJE O EGZAMINIE ÓSMOKLASISTY</w:t>
      </w:r>
      <w:r>
        <w:t xml:space="preserve"> </w:t>
      </w:r>
    </w:p>
    <w:p w:rsidR="00DF29F5" w:rsidRDefault="00DF29F5" w:rsidP="00DF29F5">
      <w:pPr>
        <w:jc w:val="both"/>
      </w:pPr>
      <w:r>
        <w:t xml:space="preserve">W sekcji 2. przedstawiamy: </w:t>
      </w:r>
    </w:p>
    <w:p w:rsidR="00DF29F5" w:rsidRDefault="00DF29F5" w:rsidP="00DF29F5">
      <w:pPr>
        <w:jc w:val="both"/>
      </w:pPr>
      <w:r>
        <w:sym w:font="Symbol" w:char="F0A7"/>
      </w:r>
      <w:r>
        <w:t xml:space="preserve"> terminy, w jakich przeprowadzany jest egzamin ósmoklasisty </w:t>
      </w:r>
    </w:p>
    <w:p w:rsidR="00DF29F5" w:rsidRDefault="00DF29F5" w:rsidP="00DF29F5">
      <w:pPr>
        <w:jc w:val="both"/>
      </w:pPr>
      <w:r>
        <w:sym w:font="Symbol" w:char="F0A7"/>
      </w:r>
      <w:r>
        <w:t xml:space="preserve"> przedmioty, z których przystępuje się do egzaminu ósmoklasisty </w:t>
      </w:r>
    </w:p>
    <w:p w:rsidR="00DF29F5" w:rsidRDefault="00DF29F5" w:rsidP="00DF29F5">
      <w:pPr>
        <w:jc w:val="both"/>
      </w:pPr>
      <w:r>
        <w:sym w:font="Symbol" w:char="F0A7"/>
      </w:r>
      <w:r>
        <w:t xml:space="preserve"> języki obce, z których przeprowadzany jest egzamin ósmoklasisty </w:t>
      </w:r>
    </w:p>
    <w:p w:rsidR="00DF29F5" w:rsidRDefault="00DF29F5" w:rsidP="00DF29F5">
      <w:pPr>
        <w:jc w:val="both"/>
      </w:pPr>
      <w:r>
        <w:sym w:font="Symbol" w:char="F0A7"/>
      </w:r>
      <w:r>
        <w:t xml:space="preserve"> elementy egzaminu ósmoklasisty przeprowadzane w języku danej mniejszości narodowej, mniejszości etnicznej lub języku regionalnym. </w:t>
      </w:r>
    </w:p>
    <w:p w:rsidR="00DF29F5" w:rsidRPr="00DF29F5" w:rsidRDefault="00DF29F5" w:rsidP="00DF29F5">
      <w:pPr>
        <w:jc w:val="both"/>
        <w:rPr>
          <w:color w:val="FF0000"/>
        </w:rPr>
      </w:pPr>
      <w:r w:rsidRPr="00DF29F5">
        <w:rPr>
          <w:color w:val="FF0000"/>
        </w:rPr>
        <w:t>UWAGA: Sposób organizacji i przeprowadzania egzaminu ósmoklasisty w 2021 r. opisany w niniejszym dokumencie może zostać zmodyfikowany, jeżeli będzie to konieczne ze względu na zapewnienie bezpieczeństwa sanitarnego w związku z COVID-19.</w:t>
      </w:r>
    </w:p>
    <w:p w:rsidR="00DF29F5" w:rsidRDefault="00DF29F5" w:rsidP="00DF29F5">
      <w:pPr>
        <w:jc w:val="both"/>
      </w:pPr>
    </w:p>
    <w:p w:rsidR="00DF29F5" w:rsidRDefault="00DF29F5" w:rsidP="00DF29F5">
      <w:pPr>
        <w:jc w:val="both"/>
      </w:pPr>
      <w:r>
        <w:t xml:space="preserve"> </w:t>
      </w:r>
      <w:r w:rsidRPr="00DF29F5">
        <w:rPr>
          <w:b/>
        </w:rPr>
        <w:t>1</w:t>
      </w:r>
      <w:r>
        <w:t xml:space="preserve">. Egzamin ósmoklasisty jest przeprowadzany na podstawie wymagań określonych w podstawie programowej kształcenia ogólnego2 oraz sprawdza, w jakim stopniu zdający spełnia te wymagania. </w:t>
      </w:r>
    </w:p>
    <w:p w:rsidR="00DF29F5" w:rsidRDefault="00DF29F5" w:rsidP="00DF29F5">
      <w:pPr>
        <w:jc w:val="both"/>
      </w:pPr>
      <w:r w:rsidRPr="00DF29F5">
        <w:rPr>
          <w:b/>
        </w:rPr>
        <w:t>2</w:t>
      </w:r>
      <w:r>
        <w:t xml:space="preserve">. Zgodnie z komunikatem o harmonogramie egzamin ósmoklasisty jest przeprowadzany: </w:t>
      </w:r>
    </w:p>
    <w:p w:rsidR="00DF29F5" w:rsidRDefault="00DF29F5" w:rsidP="00DF29F5">
      <w:pPr>
        <w:jc w:val="both"/>
      </w:pPr>
      <w:r w:rsidRPr="00DF29F5">
        <w:rPr>
          <w:b/>
        </w:rPr>
        <w:t>a</w:t>
      </w:r>
      <w:r>
        <w:t xml:space="preserve">. w terminie głównym: </w:t>
      </w:r>
    </w:p>
    <w:p w:rsidR="00DF29F5" w:rsidRDefault="00DF29F5" w:rsidP="00DF29F5">
      <w:pPr>
        <w:jc w:val="both"/>
      </w:pPr>
      <w:r>
        <w:sym w:font="Symbol" w:char="F0A7"/>
      </w:r>
      <w:r>
        <w:t xml:space="preserve"> w maju – w szkołach dla dzieci i młodzieży oraz w szkołach dla dorosłych, w których nauka kończy się w semestrze wiosennym </w:t>
      </w:r>
    </w:p>
    <w:p w:rsidR="00DF29F5" w:rsidRDefault="00DF29F5" w:rsidP="00DF29F5">
      <w:pPr>
        <w:jc w:val="both"/>
      </w:pPr>
      <w:r>
        <w:sym w:font="Symbol" w:char="F0A7"/>
      </w:r>
      <w:r>
        <w:t xml:space="preserve"> w styczniu – w szkołach dla dorosłych, w których nauka kończy się w semestrze jesiennym </w:t>
      </w:r>
    </w:p>
    <w:p w:rsidR="00DF29F5" w:rsidRDefault="00DF29F5" w:rsidP="00DF29F5">
      <w:pPr>
        <w:jc w:val="both"/>
      </w:pPr>
      <w:r w:rsidRPr="00DF29F5">
        <w:rPr>
          <w:b/>
        </w:rPr>
        <w:t>b.</w:t>
      </w:r>
      <w:r>
        <w:t xml:space="preserve"> w terminie dodatkowym: </w:t>
      </w:r>
    </w:p>
    <w:p w:rsidR="00DF29F5" w:rsidRDefault="00DF29F5" w:rsidP="00DF29F5">
      <w:pPr>
        <w:jc w:val="both"/>
      </w:pPr>
      <w:r>
        <w:sym w:font="Symbol" w:char="F0A7"/>
      </w:r>
      <w:r>
        <w:t xml:space="preserve"> w czerwcu – w szkołach dla dzieci i młodzieży oraz w szkołach dla dorosłych, w których nauka kończy się w semestrze wiosennym </w:t>
      </w:r>
    </w:p>
    <w:p w:rsidR="00DF29F5" w:rsidRDefault="00DF29F5" w:rsidP="00DF29F5">
      <w:pPr>
        <w:jc w:val="both"/>
      </w:pPr>
      <w:r>
        <w:sym w:font="Symbol" w:char="F0A7"/>
      </w:r>
      <w:r>
        <w:t xml:space="preserve"> w maju – w szkołach dla dorosłych, w których nauka kończy się w semestrze jesiennym. </w:t>
      </w:r>
    </w:p>
    <w:p w:rsidR="00DF29F5" w:rsidRDefault="00DF29F5" w:rsidP="00DF29F5">
      <w:pPr>
        <w:jc w:val="both"/>
      </w:pPr>
      <w:r w:rsidRPr="00DF29F5">
        <w:rPr>
          <w:b/>
        </w:rPr>
        <w:t>3.</w:t>
      </w:r>
      <w:r>
        <w:t xml:space="preserve"> Do egzaminu ósmoklasisty w terminie dodatkowym przystępuje uczeń, który:</w:t>
      </w:r>
    </w:p>
    <w:p w:rsidR="00DF29F5" w:rsidRDefault="00DF29F5" w:rsidP="00DF29F5">
      <w:pPr>
        <w:jc w:val="both"/>
      </w:pPr>
      <w:r w:rsidRPr="00DF29F5">
        <w:rPr>
          <w:b/>
        </w:rPr>
        <w:t xml:space="preserve"> a</w:t>
      </w:r>
      <w:r>
        <w:t xml:space="preserve">. z przyczyn losowych lub zdrowotnych nie przystąpił do egzaminu ósmoklasisty z danego przedmiotu lub przedmiotów w terminie głównym ALBO </w:t>
      </w:r>
    </w:p>
    <w:p w:rsidR="00DF29F5" w:rsidRDefault="00DF29F5" w:rsidP="00DF29F5">
      <w:pPr>
        <w:jc w:val="both"/>
      </w:pPr>
      <w:r w:rsidRPr="00DF29F5">
        <w:rPr>
          <w:b/>
        </w:rPr>
        <w:t>b.</w:t>
      </w:r>
      <w:r>
        <w:t xml:space="preserve"> przerwał lub któremu przerwano i unieważniono egzamin ósmoklasisty z danego przedmiotu lub przedmiotów w terminie głównym (również z przyczyn losowych lub zdrowotnych). </w:t>
      </w:r>
    </w:p>
    <w:p w:rsidR="00DF29F5" w:rsidRDefault="00DF29F5" w:rsidP="00DF29F5">
      <w:pPr>
        <w:jc w:val="both"/>
      </w:pPr>
      <w:r>
        <w:t xml:space="preserve">Do egzaminu ósmoklasisty w terminie dodatkowym przystępuje również uczeń, któremu dyrektor OKE lub dyrektor CKE unieważnił egzamin z danego przedmiotu lub przedmiotów. Do egzaminu ósmoklasisty w terminie dodatkowym zdający przystępuje w szkole, której jest uczniem lub słuchaczem. </w:t>
      </w:r>
    </w:p>
    <w:p w:rsidR="00DF29F5" w:rsidRDefault="00DF29F5" w:rsidP="00DF29F5">
      <w:pPr>
        <w:jc w:val="both"/>
      </w:pPr>
      <w:r w:rsidRPr="00DF29F5">
        <w:rPr>
          <w:b/>
        </w:rPr>
        <w:t>4.</w:t>
      </w:r>
      <w:r>
        <w:t xml:space="preserve"> Egzamin ósmoklasisty jest przeprowadzany w formie pisemnej.</w:t>
      </w:r>
    </w:p>
    <w:p w:rsidR="00DF29F5" w:rsidRDefault="00DF29F5" w:rsidP="00DF29F5">
      <w:pPr>
        <w:jc w:val="both"/>
      </w:pPr>
      <w:r w:rsidRPr="00DF29F5">
        <w:rPr>
          <w:b/>
        </w:rPr>
        <w:t>5.</w:t>
      </w:r>
      <w:r>
        <w:t xml:space="preserve"> Egzamin ósmoklasisty obejmuje następujące przedmioty: a. język polski b. matematykę c. język obcy nowożytny. </w:t>
      </w:r>
    </w:p>
    <w:p w:rsidR="00DF29F5" w:rsidRDefault="00DF29F5" w:rsidP="00DF29F5">
      <w:pPr>
        <w:jc w:val="both"/>
      </w:pPr>
      <w:r w:rsidRPr="00DF29F5">
        <w:rPr>
          <w:b/>
        </w:rPr>
        <w:t>6.</w:t>
      </w:r>
      <w:r>
        <w:t xml:space="preserve"> Egzamin ósmoklasisty z każdego przedmiotu jest przeprowadzany innego dnia.</w:t>
      </w:r>
    </w:p>
    <w:p w:rsidR="00DF29F5" w:rsidRDefault="00DF29F5" w:rsidP="00DF29F5">
      <w:pPr>
        <w:jc w:val="both"/>
      </w:pPr>
      <w:r w:rsidRPr="00DF29F5">
        <w:rPr>
          <w:b/>
        </w:rPr>
        <w:lastRenderedPageBreak/>
        <w:t xml:space="preserve"> 7.</w:t>
      </w:r>
      <w:r>
        <w:t xml:space="preserve"> Pierwszego dnia jest przeprowadzany egzamin z języka polskiego, który trwa 120 minut.</w:t>
      </w:r>
    </w:p>
    <w:p w:rsidR="00DF29F5" w:rsidRDefault="00DF29F5" w:rsidP="00DF29F5">
      <w:pPr>
        <w:jc w:val="both"/>
      </w:pPr>
      <w:r w:rsidRPr="00DF29F5">
        <w:rPr>
          <w:b/>
        </w:rPr>
        <w:t xml:space="preserve"> 8.</w:t>
      </w:r>
      <w:r>
        <w:t xml:space="preserve"> Drugiego dnia jest przeprowadzany egzamin z matematyki, który trwa 100 minut. </w:t>
      </w:r>
    </w:p>
    <w:p w:rsidR="00DF29F5" w:rsidRDefault="00DF29F5" w:rsidP="00DF29F5">
      <w:pPr>
        <w:jc w:val="both"/>
      </w:pPr>
      <w:r w:rsidRPr="00DF29F5">
        <w:rPr>
          <w:b/>
        </w:rPr>
        <w:t>9.</w:t>
      </w:r>
      <w:r>
        <w:t xml:space="preserve"> Trzeciego dnia jest przeprowadzany egzamin z języka obcego nowożytnego, który trwa 90 minut. </w:t>
      </w:r>
    </w:p>
    <w:p w:rsidR="00DF29F5" w:rsidRDefault="00DF29F5" w:rsidP="00DF29F5">
      <w:pPr>
        <w:jc w:val="both"/>
      </w:pPr>
      <w:r>
        <w:t>10. Do czasu trwania egzaminu ósmoklasisty z każdego przedmiotu nie wlicza się czasu przeznaczonego na sprawdzenie przez ucznia poprawności przeniesienia odpowiedzi na kartę odpowiedzi (5 minut</w:t>
      </w:r>
      <w:r>
        <w:t xml:space="preserve">). </w:t>
      </w:r>
    </w:p>
    <w:p w:rsidR="00DF29F5" w:rsidRDefault="00DF29F5" w:rsidP="00DF29F5">
      <w:pPr>
        <w:jc w:val="both"/>
      </w:pPr>
      <w:r w:rsidRPr="00DF29F5">
        <w:rPr>
          <w:b/>
        </w:rPr>
        <w:t xml:space="preserve"> 11.</w:t>
      </w:r>
      <w:r>
        <w:t xml:space="preserve"> Egzamin z języka obcego nowożytnego jest przeprowadzany z następujących języków: angielskiego, francuskiego, hiszpańskiego, niemieckiego, rosyjskiego, ukraińskiego i włoskiego. </w:t>
      </w:r>
    </w:p>
    <w:p w:rsidR="00DF29F5" w:rsidRDefault="00DF29F5" w:rsidP="00DF29F5">
      <w:pPr>
        <w:jc w:val="both"/>
      </w:pPr>
      <w:r w:rsidRPr="00DF29F5">
        <w:rPr>
          <w:b/>
        </w:rPr>
        <w:t>12.</w:t>
      </w:r>
      <w:r>
        <w:t xml:space="preserve"> Do egzaminu ósmoklasisty z języka obcego nowożytnego uczeń lub słuchacz przystępuje z tego języka obcego nowożytnego, którego uczy się w szkole w ramach obowiązkowych zajęć edukacyjnych. </w:t>
      </w:r>
      <w:r w:rsidRPr="00DF29F5">
        <w:rPr>
          <w:b/>
        </w:rPr>
        <w:t>13.</w:t>
      </w:r>
      <w:r>
        <w:t xml:space="preserve"> Egzamin ósmoklasisty z języka obcego nowożytnego jest przeprowadzany wyłącznie na podstawie wymagań określonych w wariancie II.1. podstawy programowej kształcenia ogólnego w zakresie języka obcego nowożytnego. </w:t>
      </w:r>
    </w:p>
    <w:p w:rsidR="00463085" w:rsidRDefault="00DF29F5" w:rsidP="00DF29F5">
      <w:pPr>
        <w:jc w:val="both"/>
      </w:pPr>
      <w:r w:rsidRPr="00DF29F5">
        <w:rPr>
          <w:b/>
        </w:rPr>
        <w:t>14.</w:t>
      </w:r>
      <w:r>
        <w:t xml:space="preserve"> Uczeń szkoły lub oddziału, w którym zajęcia edukacyjne są prowadzone w języku mniejszości narodowej, mniejszości etnicznej lub języku regionalnym, przystępuje do egzaminu ósmoklasisty z matematyki w języku polskim albo w języku danej mniejszości narodowej, mniejszości etnicznej lub języku regionalnym.</w:t>
      </w:r>
    </w:p>
    <w:p w:rsidR="00DF29F5" w:rsidRPr="00DF29F5" w:rsidRDefault="00DF29F5" w:rsidP="00DF29F5">
      <w:pPr>
        <w:jc w:val="both"/>
        <w:rPr>
          <w:b/>
        </w:rPr>
      </w:pPr>
      <w:r w:rsidRPr="00DF29F5">
        <w:rPr>
          <w:b/>
        </w:rPr>
        <w:t>PRZED EGZAMINEM ÓSMOKLASISTY</w:t>
      </w:r>
    </w:p>
    <w:p w:rsidR="00965481" w:rsidRDefault="00965481" w:rsidP="00DF29F5">
      <w:pPr>
        <w:jc w:val="both"/>
      </w:pPr>
      <w:r w:rsidRPr="00965481">
        <w:rPr>
          <w:b/>
        </w:rPr>
        <w:t>1</w:t>
      </w:r>
      <w:r w:rsidR="00DF29F5" w:rsidRPr="00965481">
        <w:rPr>
          <w:b/>
        </w:rPr>
        <w:t>.</w:t>
      </w:r>
      <w:r w:rsidR="00DF29F5">
        <w:t xml:space="preserve"> Do </w:t>
      </w:r>
      <w:r w:rsidR="00DF29F5" w:rsidRPr="00965481">
        <w:rPr>
          <w:b/>
        </w:rPr>
        <w:t>28 września 2020 r</w:t>
      </w:r>
      <w:r w:rsidR="00DF29F5">
        <w:t xml:space="preserve">. należy zapoznać rodziców uczniów z możliwymi dostosowaniami warunków i form przeprowadzania egzaminu ósmoklasisty (pkt 3.4.13.). </w:t>
      </w:r>
    </w:p>
    <w:p w:rsidR="00965481" w:rsidRDefault="00DF29F5" w:rsidP="00DF29F5">
      <w:pPr>
        <w:jc w:val="both"/>
      </w:pPr>
      <w:r w:rsidRPr="00965481">
        <w:rPr>
          <w:b/>
        </w:rPr>
        <w:t>3.</w:t>
      </w:r>
      <w:r>
        <w:t xml:space="preserve"> Do </w:t>
      </w:r>
      <w:r w:rsidRPr="00965481">
        <w:rPr>
          <w:b/>
        </w:rPr>
        <w:t>20 listopada 2020 r</w:t>
      </w:r>
      <w:r>
        <w:t>. należy przekazać rodzicom uczniów pisemną informację o wskazanym przez radę pedagogiczną sposobie lub sposobach dostosowania warunków lub formy przeprowadzania egzaminu ósmoklasisty do potrzeb edukacyjnych i możliwości psychofizycznych zdających.</w:t>
      </w:r>
    </w:p>
    <w:p w:rsidR="00965481" w:rsidRDefault="00DF29F5" w:rsidP="00DF29F5">
      <w:pPr>
        <w:jc w:val="both"/>
      </w:pPr>
      <w:r>
        <w:t xml:space="preserve"> 4. Należy poinformować rodziców o następujących terminach: </w:t>
      </w:r>
    </w:p>
    <w:p w:rsidR="00965481" w:rsidRDefault="00DF29F5" w:rsidP="00DF29F5">
      <w:pPr>
        <w:jc w:val="both"/>
      </w:pPr>
      <w:r>
        <w:t xml:space="preserve">a. do </w:t>
      </w:r>
      <w:r w:rsidRPr="00965481">
        <w:rPr>
          <w:b/>
        </w:rPr>
        <w:t>30 września 2020 r.</w:t>
      </w:r>
      <w:r>
        <w:t xml:space="preserve"> – złożenie deklaracji (a) wskazującej język obcy nowożytny, z którego uczeń przystąpi do egzaminu ósmoklasisty, (b) informującej o zamiarze przystąpienia do egzaminu ósmoklasisty z matematyki w języku danej mniejszości narodowej, mniejszości etnicznej lub w języku regionalnym </w:t>
      </w:r>
    </w:p>
    <w:p w:rsidR="00965481" w:rsidRDefault="00DF29F5" w:rsidP="00DF29F5">
      <w:pPr>
        <w:jc w:val="both"/>
      </w:pPr>
      <w:r>
        <w:t xml:space="preserve">b. do </w:t>
      </w:r>
      <w:r w:rsidRPr="00965481">
        <w:rPr>
          <w:b/>
        </w:rPr>
        <w:t>15 października 2020 r.</w:t>
      </w:r>
      <w:r>
        <w:t xml:space="preserve"> – przedłożenie dyrektorowi szkoły zaświadczenia o stanie zdrowia ucznia lub opinii poradni psychologiczno-pedagogicznej o specyficznych trudnościach w uczeniu się </w:t>
      </w:r>
    </w:p>
    <w:p w:rsidR="00965481" w:rsidRDefault="00DF29F5" w:rsidP="00DF29F5">
      <w:pPr>
        <w:jc w:val="both"/>
      </w:pPr>
      <w:r>
        <w:t xml:space="preserve">c. do </w:t>
      </w:r>
      <w:r w:rsidRPr="00965481">
        <w:rPr>
          <w:b/>
        </w:rPr>
        <w:t>25 listopada 2020 r</w:t>
      </w:r>
      <w:r>
        <w:t xml:space="preserve">. – złożenie oświadczenia o korzystaniu albo niekorzystaniu ze wskazanych sposobów dostosowania warunków lub formy przeprowadzania egzaminu do potrzeb edukacyjnych i możliwości psychofizycznych zdających, po otrzymaniu pisemnej informacji, o której mowa w pkt 11.1.3. </w:t>
      </w:r>
    </w:p>
    <w:p w:rsidR="00965481" w:rsidRDefault="00DF29F5" w:rsidP="00DF29F5">
      <w:pPr>
        <w:jc w:val="both"/>
      </w:pPr>
      <w:r w:rsidRPr="00965481">
        <w:rPr>
          <w:b/>
        </w:rPr>
        <w:t>d</w:t>
      </w:r>
      <w:r>
        <w:t xml:space="preserve">. do </w:t>
      </w:r>
      <w:r w:rsidRPr="00965481">
        <w:rPr>
          <w:b/>
        </w:rPr>
        <w:t xml:space="preserve">25 lutego 2021 r. </w:t>
      </w:r>
      <w:r>
        <w:t xml:space="preserve">– złożenie pisemnej informacji o zmianie w deklaracjach, o których mowa w pkt 11.1.4a oraz 3.2.9. 58 Informacja o sposobie organizacji i przeprowadzania egzaminu ósmoklasisty obowiązująca w roku szkolnym 2020/2021 </w:t>
      </w:r>
    </w:p>
    <w:p w:rsidR="00965481" w:rsidRDefault="00DF29F5" w:rsidP="00DF29F5">
      <w:pPr>
        <w:jc w:val="both"/>
      </w:pPr>
      <w:r w:rsidRPr="00965481">
        <w:rPr>
          <w:b/>
        </w:rPr>
        <w:t>e</w:t>
      </w:r>
      <w:r>
        <w:t xml:space="preserve">. do </w:t>
      </w:r>
      <w:r w:rsidRPr="00965481">
        <w:rPr>
          <w:b/>
        </w:rPr>
        <w:t>11 maja 2021 r</w:t>
      </w:r>
      <w:r>
        <w:t>. – przekazanie dyrektorowi szkoły wniosku o zmianie języka obcego nowożytnego w przypadku laureatów/finalistów konkursów/olimpiad przedmiotowych (pkt 3.2.10.).</w:t>
      </w:r>
    </w:p>
    <w:p w:rsidR="00965481" w:rsidRDefault="00DF29F5" w:rsidP="00DF29F5">
      <w:pPr>
        <w:jc w:val="both"/>
      </w:pPr>
      <w:r>
        <w:lastRenderedPageBreak/>
        <w:t xml:space="preserve"> </w:t>
      </w:r>
      <w:r w:rsidRPr="00965481">
        <w:rPr>
          <w:b/>
        </w:rPr>
        <w:t>5.</w:t>
      </w:r>
      <w:r>
        <w:t xml:space="preserve"> Każdorazowo należy – jeżeli to możliwe – przekazać rodzicom stosowne formularze (załączniki do niniejszej Informacji) lub przekazać im informację o tym, gdzie formularze te można znaleźć (np. strona internetowa CKE, strona internetowa szkoły). </w:t>
      </w:r>
    </w:p>
    <w:p w:rsidR="00965481" w:rsidRDefault="00DF29F5" w:rsidP="00DF29F5">
      <w:pPr>
        <w:jc w:val="both"/>
      </w:pPr>
      <w:r w:rsidRPr="00965481">
        <w:rPr>
          <w:b/>
        </w:rPr>
        <w:t>6</w:t>
      </w:r>
      <w:r>
        <w:t>. Ws</w:t>
      </w:r>
      <w:r w:rsidR="00965481">
        <w:t>zystkie informacje dotyczące egzaminu znajdują się na stronie in</w:t>
      </w:r>
      <w:r>
        <w:t>ternetowej CKE (</w:t>
      </w:r>
      <w:r w:rsidRPr="00965481">
        <w:rPr>
          <w:color w:val="2F5496" w:themeColor="accent5" w:themeShade="BF"/>
        </w:rPr>
        <w:t>www.cke.gov.pl</w:t>
      </w:r>
      <w:r>
        <w:t>, w zakładce poświęconej egzaminowi ósmoklasisty)</w:t>
      </w:r>
      <w:r w:rsidR="00965481">
        <w:t>.</w:t>
      </w:r>
      <w:r>
        <w:t xml:space="preserve"> </w:t>
      </w:r>
    </w:p>
    <w:p w:rsidR="00965481" w:rsidRPr="00965481" w:rsidRDefault="00DF29F5" w:rsidP="00DF29F5">
      <w:pPr>
        <w:jc w:val="both"/>
        <w:rPr>
          <w:b/>
        </w:rPr>
      </w:pPr>
      <w:r w:rsidRPr="00965481">
        <w:rPr>
          <w:b/>
        </w:rPr>
        <w:t xml:space="preserve">PO EGZAMINIE ÓSMOKLASISTY </w:t>
      </w:r>
    </w:p>
    <w:p w:rsidR="00965481" w:rsidRDefault="00DF29F5" w:rsidP="00DF29F5">
      <w:pPr>
        <w:jc w:val="both"/>
      </w:pPr>
      <w:r w:rsidRPr="00965481">
        <w:rPr>
          <w:b/>
        </w:rPr>
        <w:t>1.</w:t>
      </w:r>
      <w:r>
        <w:t xml:space="preserve"> W przypadku unieważnienia egzaminu z przyczyn określonych w pkt 7.1.3. szkoła jest zobowiązana udzielić rodzicom szczegółowych wyjaśnień dotyczących przyczyn oraz trybu unieważnienia oraz udzielić zdającemu i jego rodzicom pełnego wsparcia na kolejnych etapach przeprowadzanej procedury. </w:t>
      </w:r>
      <w:bookmarkStart w:id="0" w:name="_GoBack"/>
      <w:bookmarkEnd w:id="0"/>
    </w:p>
    <w:p w:rsidR="00DF29F5" w:rsidRDefault="00DF29F5" w:rsidP="00DF29F5">
      <w:pPr>
        <w:jc w:val="both"/>
      </w:pPr>
      <w:r w:rsidRPr="00965481">
        <w:rPr>
          <w:b/>
        </w:rPr>
        <w:t>2.</w:t>
      </w:r>
      <w:r>
        <w:t xml:space="preserve"> Rodzicom uczniów należy również przypomnieć o możliwości wglądu do sprawdzonej i ocenionej pracy egzaminacyjnej oraz zaznajomić osoby zainteresowane z procedurą dokonywania wglądu.</w:t>
      </w:r>
    </w:p>
    <w:sectPr w:rsidR="00DF2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F5"/>
    <w:rsid w:val="00463085"/>
    <w:rsid w:val="00965481"/>
    <w:rsid w:val="00D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D5B70"/>
  <w15:chartTrackingRefBased/>
  <w15:docId w15:val="{577F3F7B-6599-4844-A0F4-F5894BD9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903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mira</dc:creator>
  <cp:keywords/>
  <dc:description/>
  <cp:lastModifiedBy>Mira mira</cp:lastModifiedBy>
  <cp:revision>1</cp:revision>
  <dcterms:created xsi:type="dcterms:W3CDTF">2020-09-21T06:07:00Z</dcterms:created>
  <dcterms:modified xsi:type="dcterms:W3CDTF">2020-09-21T06:26:00Z</dcterms:modified>
</cp:coreProperties>
</file>